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9F2D9" w14:textId="160C2518" w:rsidR="0094082A" w:rsidRPr="005F5B7C" w:rsidRDefault="0094082A" w:rsidP="0094082A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1 к Уведомлени</w:t>
      </w:r>
      <w:r w:rsidR="0019649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путевки в загородный оздоровительный лагерь с частичной оплатой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стоимости за счет средств краевого бюджета</w:t>
      </w:r>
    </w:p>
    <w:p w14:paraId="4FB73895" w14:textId="77777777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029F38" w14:textId="77777777" w:rsidR="0094082A" w:rsidRPr="005F5B7C" w:rsidRDefault="0094082A" w:rsidP="0094082A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5B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Памятка </w:t>
      </w:r>
    </w:p>
    <w:p w14:paraId="56A3012F" w14:textId="68FD631C" w:rsidR="0094082A" w:rsidRPr="005F5B7C" w:rsidRDefault="0094082A" w:rsidP="0094082A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5B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для родителей, отправляющих детей в </w:t>
      </w:r>
      <w:r w:rsidRPr="005F5B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загородный оздоровительный лагерь </w:t>
      </w:r>
      <w:r w:rsidR="00797954" w:rsidRPr="007979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СОК «Гренада»</w:t>
      </w:r>
    </w:p>
    <w:p w14:paraId="467139BF" w14:textId="77777777" w:rsidR="0094082A" w:rsidRPr="005F5B7C" w:rsidRDefault="0094082A" w:rsidP="0094082A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0C12DC8" w14:textId="77777777" w:rsidR="0094082A" w:rsidRPr="005F5B7C" w:rsidRDefault="0094082A" w:rsidP="0094082A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5B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Уважаемые родители!</w:t>
      </w:r>
    </w:p>
    <w:p w14:paraId="0E05F985" w14:textId="77777777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14:paraId="16422F13" w14:textId="1CCB1AA5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заезде в 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загородный оздоровительный лагерь </w:t>
      </w:r>
      <w:r w:rsidR="005F5B7C"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СОК «Гренада»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регистрацию каждому ребёнку необходимо представить 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следующие документы:</w:t>
      </w:r>
    </w:p>
    <w:p w14:paraId="04149D06" w14:textId="07C331A5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з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аполненный и подписанный родителями (законными представителями) договор об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 отдыха и оздоровления ребенка с приложениями</w:t>
      </w:r>
      <w:r w:rsidR="00C3018A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 экз.</w:t>
      </w:r>
      <w:r w:rsidR="004F3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(получается вместе с путевкой)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5D891FC" w14:textId="4AB35120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пут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вку;</w:t>
      </w:r>
    </w:p>
    <w:p w14:paraId="0065457B" w14:textId="08D962AE" w:rsidR="0094082A" w:rsidRPr="005F5B7C" w:rsidRDefault="0094082A" w:rsidP="0094082A">
      <w:pPr>
        <w:shd w:val="clear" w:color="auto" w:fill="FFFFFF"/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CA2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паспорт</w:t>
      </w:r>
      <w:r w:rsidR="00CA224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гражданина Российской Федерации или иной документ, удостоверяющий личность ребенка (свидетельство о рождении – в отношении ребенка, не достигшего возраста 14 лет), (копия для регистрации);</w:t>
      </w:r>
    </w:p>
    <w:p w14:paraId="4827421B" w14:textId="6E38DD26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полис обязательного медицинского страхования (копия); </w:t>
      </w:r>
    </w:p>
    <w:p w14:paraId="0A134A2B" w14:textId="2C0DA2ED" w:rsidR="004F3F93" w:rsidRPr="005F5B7C" w:rsidRDefault="0094082A" w:rsidP="004F3F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справку в соответствии с приказом </w:t>
      </w:r>
      <w:r w:rsidR="006910AC" w:rsidRPr="006910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здравоохранения </w:t>
      </w:r>
      <w:r w:rsidR="006910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Российской Федерации </w:t>
      </w:r>
      <w:r w:rsidR="006910AC" w:rsidRPr="006910AC">
        <w:rPr>
          <w:rFonts w:ascii="Times New Roman" w:hAnsi="Times New Roman" w:cs="Times New Roman"/>
          <w:color w:val="000000" w:themeColor="text1"/>
          <w:sz w:val="24"/>
          <w:szCs w:val="24"/>
        </w:rPr>
        <w:t>от 15</w:t>
      </w:r>
      <w:r w:rsidR="006910AC">
        <w:rPr>
          <w:rFonts w:ascii="Times New Roman" w:hAnsi="Times New Roman" w:cs="Times New Roman"/>
          <w:color w:val="000000" w:themeColor="text1"/>
          <w:sz w:val="24"/>
          <w:szCs w:val="24"/>
        </w:rPr>
        <w:t>.12.</w:t>
      </w:r>
      <w:r w:rsidR="006910AC" w:rsidRPr="006910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2014 </w:t>
      </w:r>
      <w:r w:rsidR="006910A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6910AC" w:rsidRPr="006910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834н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(Ф-№</w:t>
      </w:r>
      <w:r w:rsidR="004F3F9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079/у) с</w:t>
      </w:r>
      <w:r w:rsidR="00102774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указанием результатов обследований и анализов</w:t>
      </w:r>
      <w:r w:rsidR="00102774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5D7909A" w14:textId="7287CF34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анализов на гельминтозы и энтеробиоз;</w:t>
      </w:r>
    </w:p>
    <w:p w14:paraId="49D33B16" w14:textId="302C3E32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справку об отсутствии контакта с инфекционными больными (</w:t>
      </w:r>
      <w:proofErr w:type="spellStart"/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эпид</w:t>
      </w:r>
      <w:proofErr w:type="spellEnd"/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. окружение)</w:t>
      </w:r>
      <w:r w:rsidR="00F47EC8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полученную не ранее 3 суток до дня заезда в лагерь</w:t>
      </w:r>
      <w:r w:rsidR="0086473F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об отсутствии контактов с больными COVID-19 в течение 14 дней давностью не более 3-х дней до даты заезда</w:t>
      </w:r>
      <w:r w:rsidR="00102774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975AEC3" w14:textId="24D42141" w:rsidR="0087363C" w:rsidRDefault="0086473F" w:rsidP="00873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4082A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94082A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справку о прививках (прививочный сертификат)</w:t>
      </w:r>
      <w:r w:rsidR="004F3F9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B46FA8F" w14:textId="7B98691C" w:rsidR="004F3F93" w:rsidRPr="005F5B7C" w:rsidRDefault="004F3F93" w:rsidP="00873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проба Манту или </w:t>
      </w:r>
      <w:proofErr w:type="spellStart"/>
      <w:r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>диаскинтест</w:t>
      </w:r>
      <w:proofErr w:type="spellEnd"/>
      <w:r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83D5A25" w14:textId="00AD297F" w:rsidR="0087363C" w:rsidRPr="005F5B7C" w:rsidRDefault="0087363C" w:rsidP="00873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обеспечения полноценной и эффективной работы в профильных сменах 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етней творческой школы «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Молодость, сияй!</w:t>
      </w:r>
      <w:r w:rsidRPr="005F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»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детям необходимо иметь:</w:t>
      </w:r>
    </w:p>
    <w:p w14:paraId="7C9FD966" w14:textId="03C75699" w:rsidR="007F5E3A" w:rsidRPr="004F3F93" w:rsidRDefault="00C05C3F" w:rsidP="007F5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ДОП </w:t>
      </w:r>
      <w:r w:rsidR="007F5E3A" w:rsidRPr="005F5B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Живопись</w:t>
      </w:r>
      <w:r w:rsidR="007F5E3A" w:rsidRPr="005F5B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»</w:t>
      </w:r>
      <w:r w:rsidR="007F5E3A" w:rsidRPr="005F5B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>– этюдник (для детей старшей группы), раскладной стульчик, мольберт, планшет формата А3 (для рисования), к нему зажимы или бумажный скотч для прикрепления бумаги, краски (гуашь, желательно «Мастер-класс» 12 цветов, акриловые краски «Сонет», акварель, акварельные карандаши), 2 разных по форме мастихина, карандаши, кисти щетинные и беличьи, круглые и плоские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>(18 плоская, 10 круглая, 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>круглая), простые карандаши Н, HB, B, B2, ластик, клей-карандаш, фломастеры, бумаг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рисования (формат А3, белая и цветная), 2 небольших бутылки воды (для питья и красок), баночк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воды, точилк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карандашей, палитр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смешивания красок, губк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набор салфеток, папка А3, скетч-бук (по желанию), скетч-маркер черный, гелевая ручка черная и белая, пастель восковая, </w:t>
      </w:r>
      <w:r w:rsidR="004F3F93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>головной убор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640D40" w14:textId="1558BF09" w:rsidR="007F5E3A" w:rsidRPr="00C05C3F" w:rsidRDefault="00C05C3F" w:rsidP="007F5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ДОП </w:t>
      </w:r>
      <w:r w:rsidR="007F5E3A" w:rsidRPr="00C05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«Декоративно-прикладное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творчество</w:t>
      </w:r>
      <w:r w:rsidR="007F5E3A" w:rsidRPr="00C05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»</w:t>
      </w:r>
      <w:r w:rsidR="007F5E3A"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карандаш простой, ластик, линейка, 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циркуль, </w:t>
      </w:r>
      <w:r w:rsidR="007F5E3A"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клей ПВА, одежд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F5E3A"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мастер-класса (которую не жалко)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фартук</w:t>
      </w:r>
      <w:r w:rsidR="007F5E3A"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, защитные пластиковые очки;</w:t>
      </w:r>
    </w:p>
    <w:p w14:paraId="685D1901" w14:textId="78AC6134" w:rsidR="007F5E3A" w:rsidRDefault="00C05C3F" w:rsidP="007F5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ДОП </w:t>
      </w:r>
      <w:r w:rsidR="007F5E3A" w:rsidRPr="00C05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C05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Искусство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т</w:t>
      </w:r>
      <w:r w:rsidR="007F5E3A" w:rsidRPr="00C05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еатра</w:t>
      </w:r>
      <w:r w:rsidR="007F5E3A" w:rsidRPr="00C05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» </w:t>
      </w:r>
      <w:r w:rsidR="007F5E3A"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чешки черные, спортивные брюки или черные лосины, черная водолазка, </w:t>
      </w:r>
      <w:proofErr w:type="spellStart"/>
      <w:r w:rsidR="007F5E3A"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черная</w:t>
      </w:r>
      <w:proofErr w:type="spellEnd"/>
      <w:r w:rsidR="007F5E3A"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футболка, </w:t>
      </w:r>
      <w:r w:rsidR="00575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цветная футболка (без </w:t>
      </w:r>
      <w:proofErr w:type="spellStart"/>
      <w:r w:rsidR="0057594E">
        <w:rPr>
          <w:rFonts w:ascii="Times New Roman" w:hAnsi="Times New Roman" w:cs="Times New Roman"/>
          <w:color w:val="000000" w:themeColor="text1"/>
          <w:sz w:val="24"/>
          <w:szCs w:val="24"/>
        </w:rPr>
        <w:t>принта</w:t>
      </w:r>
      <w:proofErr w:type="spellEnd"/>
      <w:r w:rsidR="00575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bookmarkStart w:id="0" w:name="_GoBack"/>
      <w:bookmarkEnd w:id="0"/>
      <w:r w:rsidR="007F5E3A"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подготовленный концертный номер, фонограммы со звуковым сопровождением концертного номера, сценический реквизит, салфетки для снятия макияжа – 2 пачки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79C101E" w14:textId="4268CE74" w:rsidR="00C05C3F" w:rsidRDefault="00C05C3F" w:rsidP="00C05C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ДОП «Народные инструменты»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инструмент (домру, балалайку, гитару, баян, аккордеон), пульт для нот,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зажим для нот, 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концертн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(белый верх: блузка, рубашка, тёмный низ: юбка, брюки), туфли тёмные (концертные), деревянные ложки (можно сувенирные, две или три);</w:t>
      </w:r>
    </w:p>
    <w:p w14:paraId="273BA846" w14:textId="706C163D" w:rsidR="00C05C3F" w:rsidRDefault="00C05C3F" w:rsidP="00C05C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ДОП «Хоровое пение»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концертн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(бел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футболка,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синие джинсы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), ручк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, карандаш, ластик, точилк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карандашей;</w:t>
      </w:r>
    </w:p>
    <w:p w14:paraId="34883354" w14:textId="68E47EEC" w:rsidR="00C05C3F" w:rsidRDefault="00C05C3F" w:rsidP="00C05C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ДОП «Хореографическое творчество»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спортивная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леггинсы, шорты или спортивные штаны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футболки, 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купальники гимнастические</w:t>
      </w:r>
      <w:r w:rsidR="006007B2">
        <w:rPr>
          <w:rFonts w:ascii="Times New Roman" w:hAnsi="Times New Roman" w:cs="Times New Roman"/>
          <w:color w:val="000000" w:themeColor="text1"/>
          <w:sz w:val="24"/>
          <w:szCs w:val="24"/>
        </w:rPr>
        <w:t>, носки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007B2">
        <w:rPr>
          <w:rFonts w:ascii="Times New Roman" w:hAnsi="Times New Roman" w:cs="Times New Roman"/>
          <w:color w:val="000000" w:themeColor="text1"/>
          <w:sz w:val="24"/>
          <w:szCs w:val="24"/>
        </w:rPr>
        <w:t>, д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ля репетиций на открытом воздухе – лёгкие кроссовки и головной убор, шпильки, резинки, расчёс</w:t>
      </w:r>
      <w:r w:rsidR="006007B2">
        <w:rPr>
          <w:rFonts w:ascii="Times New Roman" w:hAnsi="Times New Roman" w:cs="Times New Roman"/>
          <w:color w:val="000000" w:themeColor="text1"/>
          <w:sz w:val="24"/>
          <w:szCs w:val="24"/>
        </w:rPr>
        <w:t>ка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687DC23" w14:textId="6D67424F" w:rsidR="006007B2" w:rsidRDefault="006007B2" w:rsidP="006007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7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ДОП «Музыкальная журналистика»</w:t>
      </w:r>
      <w:r w:rsidRPr="006007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07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bookmarkStart w:id="1" w:name="_Hlk168904761"/>
      <w:r w:rsidRPr="006007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основы теоретического и исполнительского анализа</w:t>
      </w:r>
      <w:bookmarkEnd w:id="1"/>
      <w:r w:rsidRPr="006007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6007B2">
        <w:rPr>
          <w:rFonts w:ascii="Times New Roman" w:hAnsi="Times New Roman" w:cs="Times New Roman"/>
          <w:color w:val="000000" w:themeColor="text1"/>
          <w:sz w:val="24"/>
          <w:szCs w:val="24"/>
        </w:rPr>
        <w:t>нотн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6007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тетрадь, письменные принадлежности (ручка, карандаш, ластик, точилка для карандашей)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1812E5C" w14:textId="34C048A9" w:rsidR="006007B2" w:rsidRPr="005F5B7C" w:rsidRDefault="006007B2" w:rsidP="006007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7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ДОП «Музыкальная журналистика» (основы корреспондентской деятельности)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6007B2">
        <w:rPr>
          <w:rFonts w:ascii="Times New Roman" w:hAnsi="Times New Roman" w:cs="Times New Roman"/>
          <w:color w:val="000000" w:themeColor="text1"/>
          <w:sz w:val="24"/>
          <w:szCs w:val="24"/>
        </w:rPr>
        <w:t>тетрадь в клетку/блокнот для записей, письменные принадлежности (ручка, карандаш, ластик, точилка для карандашей)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смартфон для фото- видеосъемки и аудиозаписей.</w:t>
      </w:r>
    </w:p>
    <w:p w14:paraId="455D90A0" w14:textId="06AF044C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Доставка детей в 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санаторно-оздоровительный комплекс </w:t>
      </w:r>
      <w:r w:rsidR="005F5B7C"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СОК «Гренада»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в день заезда осуществляется самостоятельно.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75E6E2E" w14:textId="77777777" w:rsidR="006007B2" w:rsidRDefault="0094082A" w:rsidP="006007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Пут</w:t>
      </w:r>
      <w:r w:rsidR="006007B2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следования до 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санаторно-оздоровительного комплекса </w:t>
      </w:r>
      <w:r w:rsidR="005F5B7C"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СОК «Гренада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»:</w:t>
      </w:r>
    </w:p>
    <w:p w14:paraId="7A295B50" w14:textId="3C6B9C78" w:rsidR="0094082A" w:rsidRPr="006007B2" w:rsidRDefault="006007B2" w:rsidP="006007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007B2">
        <w:rPr>
          <w:rFonts w:ascii="Times New Roman" w:hAnsi="Times New Roman"/>
          <w:b/>
          <w:bCs/>
          <w:color w:val="000000" w:themeColor="text1"/>
          <w:sz w:val="24"/>
          <w:szCs w:val="24"/>
        </w:rPr>
        <w:t>Маршрутный а</w:t>
      </w:r>
      <w:r w:rsidR="0094082A" w:rsidRPr="006007B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втобус </w:t>
      </w:r>
      <w:r w:rsidR="005F5B7C" w:rsidRPr="006007B2">
        <w:rPr>
          <w:rFonts w:ascii="Times New Roman" w:hAnsi="Times New Roman"/>
          <w:b/>
          <w:bCs/>
          <w:color w:val="000000" w:themeColor="text1"/>
          <w:sz w:val="24"/>
          <w:szCs w:val="24"/>
        </w:rPr>
        <w:t>№ 37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(Железнодорожный вокзал – Оздоровительный комплекс «Гренада»).</w:t>
      </w:r>
    </w:p>
    <w:p w14:paraId="7CD6E71C" w14:textId="11E85DB9" w:rsidR="0094082A" w:rsidRPr="005F5B7C" w:rsidRDefault="0094082A" w:rsidP="00873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Отъезд детей из загородного оздоровительного лагеря 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СОК «Гренада»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окончании первой смены (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14 июля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) должен быть осуществлён самостоятельно родителями (законными представителями) детей в течение дня.</w:t>
      </w:r>
    </w:p>
    <w:p w14:paraId="5D21F5FD" w14:textId="6304F6A8" w:rsidR="0087363C" w:rsidRPr="005F5B7C" w:rsidRDefault="0087363C" w:rsidP="008736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случае, если забирать ребенка из загородного оздоровительного лагеря будет не родитель (законный представитель), необходимо предоставить доверенность на данное лицо</w:t>
      </w:r>
      <w:r w:rsidR="005F5B7C"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</w:t>
      </w:r>
      <w:r w:rsidR="00600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r w:rsidR="005F5B7C"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копии паспортов родителя и доверенного.</w:t>
      </w:r>
    </w:p>
    <w:p w14:paraId="241A83B2" w14:textId="7FA1BFE8" w:rsidR="0087363C" w:rsidRPr="005F5B7C" w:rsidRDefault="0087363C" w:rsidP="00873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Во время проживания (нахождения) в загородном оздоровительном лагере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ребёнок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 соблюдать правила проживания и правила пребывания в лагере. </w:t>
      </w:r>
      <w:r w:rsidRPr="005F5B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Правила опубликованы на сайте</w:t>
      </w:r>
      <w:r w:rsidR="005F5B7C" w:rsidRPr="005F5B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hyperlink r:id="rId7" w:history="1">
        <w:r w:rsidR="006007B2" w:rsidRPr="006007B2">
          <w:rPr>
            <w:rStyle w:val="a3"/>
            <w:rFonts w:ascii="Times New Roman" w:hAnsi="Times New Roman" w:cs="Times New Roman"/>
            <w:sz w:val="24"/>
            <w:szCs w:val="24"/>
          </w:rPr>
          <w:t>https://www.grenada24.ru</w:t>
        </w:r>
      </w:hyperlink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83B1C28" w14:textId="7B4C29E1" w:rsidR="0087363C" w:rsidRPr="005F5B7C" w:rsidRDefault="0087363C" w:rsidP="0087363C">
      <w:pPr>
        <w:pStyle w:val="a8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F5B7C">
        <w:rPr>
          <w:rFonts w:ascii="Times New Roman" w:hAnsi="Times New Roman"/>
          <w:color w:val="000000" w:themeColor="text1"/>
          <w:sz w:val="24"/>
          <w:szCs w:val="24"/>
        </w:rPr>
        <w:t>Привозить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лагерь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табачные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 xml:space="preserve">изделия, </w:t>
      </w:r>
      <w:proofErr w:type="spellStart"/>
      <w:r w:rsidRPr="005F5B7C">
        <w:rPr>
          <w:rFonts w:ascii="Times New Roman" w:hAnsi="Times New Roman"/>
          <w:color w:val="000000" w:themeColor="text1"/>
          <w:sz w:val="24"/>
          <w:szCs w:val="24"/>
        </w:rPr>
        <w:t>вэйпы</w:t>
      </w:r>
      <w:proofErr w:type="spellEnd"/>
      <w:r w:rsidRPr="005F5B7C">
        <w:rPr>
          <w:rFonts w:ascii="Times New Roman" w:hAnsi="Times New Roman"/>
          <w:color w:val="000000" w:themeColor="text1"/>
          <w:sz w:val="24"/>
          <w:szCs w:val="24"/>
        </w:rPr>
        <w:t>, электронные сигареты, спички,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зажигалки;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наркотические и токсические вещества, колюще-режущие предметы, рогатки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5F5B7C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т.п.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запрещено.</w:t>
      </w:r>
    </w:p>
    <w:p w14:paraId="7EB3F1DC" w14:textId="17AAC9B5" w:rsidR="0087363C" w:rsidRPr="005F5B7C" w:rsidRDefault="0087363C" w:rsidP="00873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Если Ваш</w:t>
      </w:r>
      <w:r w:rsidRPr="005F5B7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ребёнок должен принимать в течение смены лекарства на регулярной основе,</w:t>
      </w:r>
      <w:r w:rsidRPr="005F5B7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назначенные врачом,</w:t>
      </w:r>
      <w:r w:rsidR="005F5B7C" w:rsidRPr="005F5B7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5F5B7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</w:t>
      </w:r>
      <w:r w:rsidRPr="005F5B7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6007B2">
        <w:rPr>
          <w:rFonts w:ascii="Times New Roman" w:hAnsi="Times New Roman" w:cs="Times New Roman"/>
          <w:color w:val="000000" w:themeColor="text1"/>
          <w:sz w:val="24"/>
          <w:szCs w:val="24"/>
        </w:rPr>
        <w:t>взять с собой и</w:t>
      </w:r>
      <w:r w:rsidRPr="005F5B7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передать</w:t>
      </w:r>
      <w:r w:rsidRPr="005F5B7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медицинскому</w:t>
      </w:r>
      <w:r w:rsidRPr="005F5B7C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работнику</w:t>
      </w:r>
      <w:r w:rsidRPr="005F5B7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загородного оздоровительного лагеря</w:t>
      </w:r>
      <w:r w:rsidR="006007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CA073E" w14:textId="3B1ACB31" w:rsidR="0087363C" w:rsidRPr="001C4708" w:rsidRDefault="001C4708" w:rsidP="001C4708">
      <w:pPr>
        <w:pStyle w:val="a8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C470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Информация с расписанием передачи вещей, продуктов питания и дни для посещения родителей будут размещены в социальных сетях лагеря в группе vk.com/</w:t>
      </w:r>
      <w:proofErr w:type="spellStart"/>
      <w:r w:rsidRPr="001C470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v_grenade</w:t>
      </w:r>
      <w:proofErr w:type="spellEnd"/>
      <w:r w:rsidRPr="001C470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за неделю до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</w:t>
      </w:r>
      <w:r w:rsidRPr="001C470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начала каждой смены. </w:t>
      </w:r>
      <w:r w:rsidR="0087363C" w:rsidRPr="005F5B7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Выход детей за территорию лагеря </w:t>
      </w:r>
      <w:r w:rsidR="0087363C" w:rsidRPr="005F5B7C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запрещен.</w:t>
      </w:r>
    </w:p>
    <w:p w14:paraId="2B84B728" w14:textId="2117B6D1" w:rsidR="0087363C" w:rsidRPr="005F5B7C" w:rsidRDefault="0087363C" w:rsidP="008736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F5B7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Обращаем Ваше внимание, 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что</w:t>
      </w:r>
      <w:r w:rsidRPr="005F5B7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привозить ребенку копчености, мясные продукты, рыбу в любом виде, газированн</w:t>
      </w:r>
      <w:r w:rsidR="008F5A79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вод</w:t>
      </w:r>
      <w:r w:rsidR="008F5A79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чипсы, кондитерские изделия, молочные продукты, скоропортящиеся продукты, дыни, арбузы, и т.д.) </w:t>
      </w:r>
      <w:r w:rsidRPr="005F5B7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запрещено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нахождения у ребенка вышеперечисленных продуктов, они </w:t>
      </w:r>
      <w:r w:rsidRPr="005F5B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будут изъяты медицинским персоналом, воспитателем и утилизированы с составлением соответствующего акта в виду отсутствия помещений и</w:t>
      </w:r>
      <w:r w:rsidR="001C47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 </w:t>
      </w:r>
      <w:r w:rsidRPr="005F5B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условий для их хранения.</w:t>
      </w:r>
    </w:p>
    <w:p w14:paraId="1D734702" w14:textId="62580B1A" w:rsidR="0087363C" w:rsidRPr="005F5B7C" w:rsidRDefault="0087363C" w:rsidP="008736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всем возникающим вопросам </w:t>
      </w:r>
      <w:r w:rsidR="001C4708"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время проведения профильной смены </w:t>
      </w:r>
      <w:r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можно обращаться к куратору </w:t>
      </w:r>
      <w:r w:rsidR="001C4708"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>Ершовой Александре Васильевне</w:t>
      </w:r>
      <w:r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4708"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>тел.</w:t>
      </w:r>
      <w:r w:rsidR="002E3AA9"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47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+7 (</w:t>
      </w:r>
      <w:r w:rsidR="00C3018A" w:rsidRPr="001C47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953</w:t>
      </w:r>
      <w:r w:rsidR="001C47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</w:t>
      </w:r>
      <w:r w:rsidR="00C3018A" w:rsidRPr="001C47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852</w:t>
      </w:r>
      <w:r w:rsidR="001C47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C3018A" w:rsidRPr="001C47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80</w:t>
      </w:r>
      <w:r w:rsidR="001C47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C3018A" w:rsidRPr="001C47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23.</w:t>
      </w:r>
    </w:p>
    <w:p w14:paraId="6A77EA85" w14:textId="58AB639F" w:rsidR="0087363C" w:rsidRPr="005F5B7C" w:rsidRDefault="0087363C" w:rsidP="00873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Жизнь лагеря будет представлена для вас на странице </w:t>
      </w:r>
      <w:r w:rsidR="005F5B7C"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>СОК «Гренада»</w:t>
      </w:r>
      <w:r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социальной сети «ВКонтакте» </w:t>
      </w:r>
      <w:r w:rsidR="00FE76A2"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>https://</w:t>
      </w:r>
      <w:r w:rsidR="001C4708"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>vk.com/v_grenade</w:t>
      </w:r>
      <w:r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на официальном сайте </w:t>
      </w:r>
      <w:r w:rsidR="00C3018A"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>КНУЦ</w:t>
      </w:r>
      <w:r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Pr="001C470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http://educentre.ru/</w:t>
        </w:r>
      </w:hyperlink>
      <w:r w:rsidRPr="001C4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странице социальной сети «ВКонтакте» </w:t>
      </w:r>
      <w:hyperlink r:id="rId9" w:history="1">
        <w:r w:rsidRPr="001C470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https://vk.com/knuc24</w:t>
        </w:r>
      </w:hyperlink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441E4C" w14:textId="77777777" w:rsidR="00FE76A2" w:rsidRPr="005F5B7C" w:rsidRDefault="00FE76A2" w:rsidP="00873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CE582" w14:textId="77777777" w:rsidR="0087363C" w:rsidRPr="005F5B7C" w:rsidRDefault="0087363C" w:rsidP="0087363C">
      <w:pPr>
        <w:pStyle w:val="a4"/>
        <w:ind w:left="0" w:firstLine="716"/>
        <w:jc w:val="center"/>
        <w:rPr>
          <w:color w:val="000000" w:themeColor="text1"/>
          <w:sz w:val="24"/>
          <w:szCs w:val="24"/>
          <w:lang w:val="ru-RU"/>
        </w:rPr>
      </w:pPr>
      <w:r w:rsidRPr="005F5B7C">
        <w:rPr>
          <w:color w:val="000000" w:themeColor="text1"/>
          <w:sz w:val="24"/>
          <w:szCs w:val="24"/>
          <w:lang w:val="ru-RU"/>
        </w:rPr>
        <w:t>Уважаемые родители!</w:t>
      </w:r>
    </w:p>
    <w:p w14:paraId="0DAD6301" w14:textId="5DE76E3E" w:rsidR="0087363C" w:rsidRPr="005F5B7C" w:rsidRDefault="0087363C" w:rsidP="0087363C">
      <w:pPr>
        <w:pStyle w:val="a4"/>
        <w:ind w:left="0" w:right="242" w:firstLine="716"/>
        <w:rPr>
          <w:color w:val="000000" w:themeColor="text1"/>
          <w:sz w:val="24"/>
          <w:szCs w:val="24"/>
          <w:lang w:val="ru-RU"/>
        </w:rPr>
      </w:pPr>
      <w:r w:rsidRPr="005F5B7C">
        <w:rPr>
          <w:color w:val="000000" w:themeColor="text1"/>
          <w:spacing w:val="-1"/>
          <w:sz w:val="24"/>
          <w:szCs w:val="24"/>
          <w:lang w:val="ru-RU"/>
        </w:rPr>
        <w:t>Мы</w:t>
      </w:r>
      <w:r w:rsidRPr="005F5B7C">
        <w:rPr>
          <w:color w:val="000000" w:themeColor="text1"/>
          <w:sz w:val="24"/>
          <w:szCs w:val="24"/>
          <w:lang w:val="ru-RU"/>
        </w:rPr>
        <w:t xml:space="preserve"> заинтересованы в том, чтобы сделать отдых Вашего</w:t>
      </w:r>
      <w:r w:rsidR="005F5B7C" w:rsidRPr="005F5B7C">
        <w:rPr>
          <w:color w:val="000000" w:themeColor="text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ребёнка</w:t>
      </w:r>
      <w:r w:rsidRPr="005F5B7C">
        <w:rPr>
          <w:color w:val="000000" w:themeColor="text1"/>
          <w:spacing w:val="-6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максимально</w:t>
      </w:r>
      <w:r w:rsidRPr="005F5B7C">
        <w:rPr>
          <w:color w:val="000000" w:themeColor="text1"/>
          <w:spacing w:val="2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безопасным,</w:t>
      </w:r>
      <w:r w:rsidRPr="005F5B7C">
        <w:rPr>
          <w:color w:val="000000" w:themeColor="text1"/>
          <w:spacing w:val="9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приятным,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полезным</w:t>
      </w:r>
      <w:r w:rsidRPr="005F5B7C">
        <w:rPr>
          <w:color w:val="000000" w:themeColor="text1"/>
          <w:spacing w:val="5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и</w:t>
      </w:r>
      <w:r w:rsidRPr="005F5B7C">
        <w:rPr>
          <w:color w:val="000000" w:themeColor="text1"/>
          <w:spacing w:val="-14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запоминающимся.</w:t>
      </w:r>
    </w:p>
    <w:p w14:paraId="4FBBC85F" w14:textId="77777777" w:rsidR="0087363C" w:rsidRPr="005F5B7C" w:rsidRDefault="0087363C" w:rsidP="0087363C">
      <w:pPr>
        <w:pStyle w:val="a4"/>
        <w:ind w:left="0" w:right="223" w:firstLine="716"/>
        <w:rPr>
          <w:color w:val="000000" w:themeColor="text1"/>
          <w:sz w:val="24"/>
          <w:szCs w:val="24"/>
          <w:lang w:val="ru-RU"/>
        </w:rPr>
      </w:pPr>
      <w:r w:rsidRPr="005F5B7C">
        <w:rPr>
          <w:color w:val="000000" w:themeColor="text1"/>
          <w:sz w:val="24"/>
          <w:szCs w:val="24"/>
          <w:lang w:val="ru-RU"/>
        </w:rPr>
        <w:t>Вы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должны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понимать,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что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любое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несоблюдение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детьми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установленных в лагере </w:t>
      </w:r>
      <w:r w:rsidRPr="005F5B7C">
        <w:rPr>
          <w:color w:val="000000" w:themeColor="text1"/>
          <w:sz w:val="24"/>
          <w:szCs w:val="24"/>
          <w:lang w:val="ru-RU"/>
        </w:rPr>
        <w:t>правил,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ставит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под угрозу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их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жизнь</w:t>
      </w:r>
      <w:r w:rsidRPr="005F5B7C">
        <w:rPr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и здоровье!</w:t>
      </w:r>
    </w:p>
    <w:p w14:paraId="602BFB56" w14:textId="2B6D87C8" w:rsidR="005C7757" w:rsidRPr="001C4708" w:rsidRDefault="0087363C" w:rsidP="001C4708">
      <w:pPr>
        <w:pStyle w:val="a4"/>
        <w:ind w:left="0" w:firstLine="716"/>
        <w:rPr>
          <w:color w:val="000000" w:themeColor="text1"/>
          <w:sz w:val="24"/>
          <w:szCs w:val="24"/>
          <w:lang w:val="ru-RU"/>
        </w:rPr>
      </w:pPr>
      <w:r w:rsidRPr="005F5B7C">
        <w:rPr>
          <w:color w:val="000000" w:themeColor="text1"/>
          <w:sz w:val="24"/>
          <w:szCs w:val="24"/>
          <w:lang w:val="ru-RU"/>
        </w:rPr>
        <w:t>Спасибо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Вам</w:t>
      </w:r>
      <w:r w:rsidRPr="005F5B7C">
        <w:rPr>
          <w:color w:val="000000" w:themeColor="text1"/>
          <w:spacing w:val="-2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за</w:t>
      </w:r>
      <w:r w:rsidRPr="005F5B7C">
        <w:rPr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то,</w:t>
      </w:r>
      <w:r w:rsidRPr="005F5B7C">
        <w:rPr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что</w:t>
      </w:r>
      <w:r w:rsidRPr="005F5B7C">
        <w:rPr>
          <w:color w:val="000000" w:themeColor="text1"/>
          <w:spacing w:val="-6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уважительно</w:t>
      </w:r>
      <w:r w:rsidRPr="005F5B7C">
        <w:rPr>
          <w:color w:val="000000" w:themeColor="text1"/>
          <w:spacing w:val="2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относитесь</w:t>
      </w:r>
      <w:r w:rsidRPr="005F5B7C">
        <w:rPr>
          <w:color w:val="000000" w:themeColor="text1"/>
          <w:spacing w:val="10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к</w:t>
      </w:r>
      <w:r w:rsidRPr="005F5B7C">
        <w:rPr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нашим</w:t>
      </w:r>
      <w:r w:rsidRPr="005F5B7C">
        <w:rPr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просьбам.</w:t>
      </w:r>
    </w:p>
    <w:sectPr w:rsidR="005C7757" w:rsidRPr="001C4708" w:rsidSect="007F5E3A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5A3C2FA4"/>
    <w:name w:val="WW8Num1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77F12F4F"/>
    <w:multiLevelType w:val="hybridMultilevel"/>
    <w:tmpl w:val="A6B4D188"/>
    <w:lvl w:ilvl="0" w:tplc="31B692A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82A"/>
    <w:rsid w:val="00004DFB"/>
    <w:rsid w:val="00055216"/>
    <w:rsid w:val="00102774"/>
    <w:rsid w:val="0019649C"/>
    <w:rsid w:val="001C4708"/>
    <w:rsid w:val="002E0A79"/>
    <w:rsid w:val="002E3AA9"/>
    <w:rsid w:val="003C670A"/>
    <w:rsid w:val="0047462F"/>
    <w:rsid w:val="004F3F93"/>
    <w:rsid w:val="0057594E"/>
    <w:rsid w:val="00593586"/>
    <w:rsid w:val="005C7757"/>
    <w:rsid w:val="005F5B7C"/>
    <w:rsid w:val="006007B2"/>
    <w:rsid w:val="00617BDC"/>
    <w:rsid w:val="006910AC"/>
    <w:rsid w:val="00797954"/>
    <w:rsid w:val="007F5E3A"/>
    <w:rsid w:val="0086473F"/>
    <w:rsid w:val="0087363C"/>
    <w:rsid w:val="008F55C9"/>
    <w:rsid w:val="008F5A79"/>
    <w:rsid w:val="0094082A"/>
    <w:rsid w:val="00B31E8A"/>
    <w:rsid w:val="00C05C3F"/>
    <w:rsid w:val="00C3018A"/>
    <w:rsid w:val="00C47826"/>
    <w:rsid w:val="00CA224C"/>
    <w:rsid w:val="00D37276"/>
    <w:rsid w:val="00D57DC3"/>
    <w:rsid w:val="00F47EC8"/>
    <w:rsid w:val="00FE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3C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082A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94082A"/>
    <w:pPr>
      <w:widowControl w:val="0"/>
      <w:autoSpaceDE w:val="0"/>
      <w:autoSpaceDN w:val="0"/>
      <w:spacing w:after="0" w:line="240" w:lineRule="auto"/>
      <w:ind w:left="224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94082A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6">
    <w:name w:val="Table Grid"/>
    <w:basedOn w:val="a1"/>
    <w:uiPriority w:val="39"/>
    <w:rsid w:val="00940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082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8736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6007B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082A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94082A"/>
    <w:pPr>
      <w:widowControl w:val="0"/>
      <w:autoSpaceDE w:val="0"/>
      <w:autoSpaceDN w:val="0"/>
      <w:spacing w:after="0" w:line="240" w:lineRule="auto"/>
      <w:ind w:left="224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94082A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6">
    <w:name w:val="Table Grid"/>
    <w:basedOn w:val="a1"/>
    <w:uiPriority w:val="39"/>
    <w:rsid w:val="00940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082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8736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600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entre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renada2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knuc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41890-3AD3-4EE6-9B4F-625D303E0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2533</TotalTime>
  <Pages>2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Павлова</dc:creator>
  <cp:keywords/>
  <dc:description/>
  <cp:lastModifiedBy>User</cp:lastModifiedBy>
  <cp:revision>24</cp:revision>
  <cp:lastPrinted>2023-05-22T03:37:00Z</cp:lastPrinted>
  <dcterms:created xsi:type="dcterms:W3CDTF">2023-05-02T05:16:00Z</dcterms:created>
  <dcterms:modified xsi:type="dcterms:W3CDTF">2024-06-10T04:41:00Z</dcterms:modified>
</cp:coreProperties>
</file>